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21" w:rsidRPr="00D673E8" w:rsidRDefault="006D1821" w:rsidP="00D673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73E8">
        <w:rPr>
          <w:rFonts w:ascii="Times New Roman" w:eastAsia="Calibri" w:hAnsi="Times New Roman" w:cs="Times New Roman"/>
          <w:b/>
          <w:sz w:val="32"/>
          <w:szCs w:val="32"/>
        </w:rPr>
        <w:t xml:space="preserve">Завдання для проведення ІІ етапу </w:t>
      </w:r>
    </w:p>
    <w:p w:rsidR="000D15C2" w:rsidRPr="00D673E8" w:rsidRDefault="00967D97" w:rsidP="00D673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Одинадцятої</w:t>
      </w:r>
      <w:r w:rsidR="006D1821" w:rsidRPr="00D673E8">
        <w:rPr>
          <w:rFonts w:ascii="Times New Roman" w:eastAsia="Calibri" w:hAnsi="Times New Roman" w:cs="Times New Roman"/>
          <w:b/>
          <w:sz w:val="32"/>
          <w:szCs w:val="32"/>
        </w:rPr>
        <w:t xml:space="preserve"> Всеукраїнської  олімпіади</w:t>
      </w:r>
      <w:r w:rsidR="000D15C2" w:rsidRPr="00D673E8">
        <w:rPr>
          <w:rFonts w:ascii="Times New Roman" w:eastAsia="Calibri" w:hAnsi="Times New Roman" w:cs="Times New Roman"/>
          <w:b/>
          <w:sz w:val="32"/>
          <w:szCs w:val="32"/>
        </w:rPr>
        <w:t xml:space="preserve"> з математики </w:t>
      </w:r>
    </w:p>
    <w:p w:rsidR="000D15C2" w:rsidRDefault="000D15C2" w:rsidP="00D673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D673E8">
        <w:rPr>
          <w:rFonts w:ascii="Times New Roman" w:eastAsia="Calibri" w:hAnsi="Times New Roman" w:cs="Times New Roman"/>
          <w:b/>
          <w:sz w:val="32"/>
          <w:szCs w:val="32"/>
        </w:rPr>
        <w:t>Ківерцівський медичний коледж</w:t>
      </w:r>
    </w:p>
    <w:p w:rsidR="00D978B4" w:rsidRPr="00D978B4" w:rsidRDefault="00D978B4" w:rsidP="00D673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18 березня 2020 року</w:t>
      </w:r>
    </w:p>
    <w:p w:rsidR="000D15C2" w:rsidRPr="00D673E8" w:rsidRDefault="000D15C2" w:rsidP="00D673E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3E8">
        <w:rPr>
          <w:rFonts w:ascii="Times New Roman" w:eastAsia="Calibri" w:hAnsi="Times New Roman" w:cs="Times New Roman"/>
          <w:sz w:val="32"/>
          <w:szCs w:val="32"/>
        </w:rPr>
        <w:t>1. Запишіть суму всіх цілих чисел, що не є розв’язками  нерівності:</w:t>
      </w:r>
    </w:p>
    <w:p w:rsidR="000D15C2" w:rsidRPr="00D673E8" w:rsidRDefault="000D15C2" w:rsidP="00D673E8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m:oMath>
        <m:r>
          <w:rPr>
            <w:rFonts w:ascii="Cambria Math" w:hAnsi="Times New Roman" w:cs="Times New Roman"/>
            <w:sz w:val="32"/>
            <w:szCs w:val="32"/>
          </w:rPr>
          <m:t>1</m:t>
        </m:r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32"/>
                <w:szCs w:val="32"/>
              </w:rPr>
              <m:t>х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+2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w:rPr>
            <w:rFonts w:ascii="Times New Roman" w:hAnsi="Times New Roman" w:cs="Times New Roman"/>
            <w:sz w:val="32"/>
            <w:szCs w:val="32"/>
          </w:rPr>
          <m:t>≥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+1</m:t>
                    </m:r>
                  </m:den>
                </m:f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х-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1)</m:t>
            </m:r>
          </m:den>
        </m:f>
      </m:oMath>
      <w:r w:rsidRPr="00D673E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0D15C2" w:rsidRPr="00D673E8" w:rsidRDefault="006D1821" w:rsidP="00D673E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3E8">
        <w:rPr>
          <w:rFonts w:ascii="Times New Roman" w:eastAsia="Calibri" w:hAnsi="Times New Roman" w:cs="Times New Roman"/>
          <w:sz w:val="32"/>
          <w:szCs w:val="32"/>
        </w:rPr>
        <w:t xml:space="preserve">2. Сторона ромба дорівнює  </w:t>
      </w:r>
      <w:smartTag w:uri="urn:schemas-microsoft-com:office:smarttags" w:element="metricconverter">
        <w:smartTagPr>
          <w:attr w:name="ProductID" w:val="25 см"/>
        </w:smartTagPr>
        <w:r w:rsidRPr="00D673E8">
          <w:rPr>
            <w:rFonts w:ascii="Times New Roman" w:eastAsia="Calibri" w:hAnsi="Times New Roman" w:cs="Times New Roman"/>
            <w:sz w:val="32"/>
            <w:szCs w:val="32"/>
          </w:rPr>
          <w:t>25 см</w:t>
        </w:r>
      </w:smartTag>
      <w:r w:rsidRPr="00D673E8">
        <w:rPr>
          <w:rFonts w:ascii="Times New Roman" w:eastAsia="Calibri" w:hAnsi="Times New Roman" w:cs="Times New Roman"/>
          <w:sz w:val="32"/>
          <w:szCs w:val="32"/>
        </w:rPr>
        <w:t xml:space="preserve">, а  різниця його діагоналей </w:t>
      </w:r>
      <w:smartTag w:uri="urn:schemas-microsoft-com:office:smarttags" w:element="metricconverter">
        <w:smartTagPr>
          <w:attr w:name="ProductID" w:val="10 см"/>
        </w:smartTagPr>
        <w:r w:rsidRPr="00D673E8">
          <w:rPr>
            <w:rFonts w:ascii="Times New Roman" w:eastAsia="Calibri" w:hAnsi="Times New Roman" w:cs="Times New Roman"/>
            <w:sz w:val="32"/>
            <w:szCs w:val="32"/>
          </w:rPr>
          <w:t>10 см</w:t>
        </w:r>
      </w:smartTag>
      <w:r w:rsidRPr="00D673E8">
        <w:rPr>
          <w:rFonts w:ascii="Times New Roman" w:eastAsia="Calibri" w:hAnsi="Times New Roman" w:cs="Times New Roman"/>
          <w:sz w:val="32"/>
          <w:szCs w:val="32"/>
        </w:rPr>
        <w:t>. Знайдіть площу ромба.</w:t>
      </w:r>
    </w:p>
    <w:p w:rsidR="000D15C2" w:rsidRPr="00D673E8" w:rsidRDefault="00704AB2" w:rsidP="00D673E8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D673E8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="000D15C2" w:rsidRPr="00D673E8">
        <w:rPr>
          <w:rFonts w:ascii="Times New Roman" w:eastAsia="Calibri" w:hAnsi="Times New Roman" w:cs="Times New Roman"/>
          <w:sz w:val="32"/>
          <w:szCs w:val="32"/>
        </w:rPr>
        <w:t xml:space="preserve">Розв’яжіть  </w:t>
      </w:r>
      <w:r w:rsidRPr="00D673E8">
        <w:rPr>
          <w:rFonts w:ascii="Times New Roman" w:eastAsia="Calibri" w:hAnsi="Times New Roman" w:cs="Times New Roman"/>
          <w:sz w:val="32"/>
          <w:szCs w:val="32"/>
        </w:rPr>
        <w:t xml:space="preserve">ірраціональне </w:t>
      </w:r>
      <w:r w:rsidR="000D15C2" w:rsidRPr="00D673E8">
        <w:rPr>
          <w:rFonts w:ascii="Times New Roman" w:eastAsia="Calibri" w:hAnsi="Times New Roman" w:cs="Times New Roman"/>
          <w:sz w:val="32"/>
          <w:szCs w:val="32"/>
        </w:rPr>
        <w:t xml:space="preserve"> рівняння:</w:t>
      </w:r>
    </w:p>
    <w:p w:rsidR="000D15C2" w:rsidRPr="00D673E8" w:rsidRDefault="00213A72" w:rsidP="00D673E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m:oMathPara>
        <m:oMath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5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х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Times New Roman" w:eastAsia="Calibri" w:hAnsi="Times New Roman" w:cs="Times New Roman"/>
                  <w:sz w:val="32"/>
                  <w:szCs w:val="32"/>
                </w:rPr>
                <m:t>-</m:t>
              </m:r>
              <m:r>
                <w:rPr>
                  <w:rFonts w:ascii="Cambria Math" w:eastAsia="Calibri" w:hAnsi="Times New Roman" w:cs="Times New Roman"/>
                  <w:sz w:val="32"/>
                  <w:szCs w:val="32"/>
                </w:rPr>
                <m:t xml:space="preserve"> 4</m:t>
              </m:r>
              <m:r>
                <w:rPr>
                  <w:rFonts w:ascii="Cambria Math" w:eastAsia="Calibri" w:hAnsi="Times New Roman" w:cs="Times New Roman"/>
                  <w:sz w:val="32"/>
                  <w:szCs w:val="32"/>
                </w:rPr>
                <m:t>х</m:t>
              </m:r>
              <m:r>
                <w:rPr>
                  <w:rFonts w:ascii="Cambria Math" w:eastAsia="Calibri" w:hAnsi="Times New Roman" w:cs="Times New Roman"/>
                  <w:sz w:val="32"/>
                  <w:szCs w:val="32"/>
                </w:rPr>
                <m:t xml:space="preserve"> +8    </m:t>
              </m:r>
            </m:e>
          </m:rad>
          <m:r>
            <w:rPr>
              <w:rFonts w:ascii="Cambria Math" w:eastAsia="Calibri" w:hAnsi="Times New Roman" w:cs="Times New Roman"/>
              <w:sz w:val="32"/>
              <w:szCs w:val="32"/>
            </w:rPr>
            <m:t xml:space="preserve"> +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5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х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32"/>
                  <w:szCs w:val="32"/>
                </w:rPr>
                <m:t>+3</m:t>
              </m:r>
              <m:r>
                <w:rPr>
                  <w:rFonts w:ascii="Cambria Math" w:eastAsia="Calibri" w:hAnsi="Times New Roman" w:cs="Times New Roman"/>
                  <w:sz w:val="32"/>
                  <w:szCs w:val="32"/>
                </w:rPr>
                <m:t>х</m:t>
              </m:r>
              <m:r>
                <w:rPr>
                  <w:rFonts w:ascii="Cambria Math" w:eastAsia="Calibri" w:hAnsi="Times New Roman" w:cs="Times New Roman"/>
                  <w:sz w:val="32"/>
                  <w:szCs w:val="32"/>
                </w:rPr>
                <m:t xml:space="preserve"> +8    </m:t>
              </m:r>
            </m:e>
          </m:rad>
          <m:r>
            <w:rPr>
              <w:rFonts w:ascii="Cambria Math" w:eastAsia="Calibri" w:hAnsi="Times New Roman" w:cs="Times New Roman"/>
              <w:sz w:val="32"/>
              <w:szCs w:val="32"/>
            </w:rPr>
            <m:t>=7.</m:t>
          </m:r>
        </m:oMath>
      </m:oMathPara>
    </w:p>
    <w:p w:rsidR="000D15C2" w:rsidRPr="00D673E8" w:rsidRDefault="00704AB2" w:rsidP="00D673E8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D673E8">
        <w:rPr>
          <w:rFonts w:ascii="Times New Roman" w:eastAsia="Calibri" w:hAnsi="Times New Roman" w:cs="Times New Roman"/>
          <w:sz w:val="32"/>
          <w:szCs w:val="32"/>
        </w:rPr>
        <w:t>4</w:t>
      </w:r>
      <w:r w:rsidR="000D15C2" w:rsidRPr="00D673E8">
        <w:rPr>
          <w:rFonts w:ascii="Times New Roman" w:eastAsia="Calibri" w:hAnsi="Times New Roman" w:cs="Times New Roman"/>
          <w:sz w:val="32"/>
          <w:szCs w:val="32"/>
        </w:rPr>
        <w:t>.  Розв’яжіть   рівняння:</w:t>
      </w:r>
    </w:p>
    <w:p w:rsidR="000D15C2" w:rsidRPr="00D673E8" w:rsidRDefault="000D15C2" w:rsidP="00D673E8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673E8">
        <w:rPr>
          <w:rFonts w:ascii="Times New Roman" w:eastAsia="Calibri" w:hAnsi="Times New Roman" w:cs="Times New Roman"/>
          <w:sz w:val="32"/>
          <w:szCs w:val="32"/>
        </w:rPr>
        <w:t>(</w:t>
      </w:r>
      <w:proofErr w:type="spellStart"/>
      <w:r w:rsidRPr="00D673E8">
        <w:rPr>
          <w:rFonts w:ascii="Times New Roman" w:eastAsia="Calibri" w:hAnsi="Times New Roman" w:cs="Times New Roman"/>
          <w:sz w:val="32"/>
          <w:szCs w:val="32"/>
        </w:rPr>
        <w:t>sinx</w:t>
      </w:r>
      <w:proofErr w:type="spellEnd"/>
      <w:r w:rsidRPr="00D673E8">
        <w:rPr>
          <w:rFonts w:ascii="Times New Roman" w:eastAsia="Calibri" w:hAnsi="Times New Roman" w:cs="Times New Roman"/>
          <w:sz w:val="32"/>
          <w:szCs w:val="32"/>
        </w:rPr>
        <w:t xml:space="preserve"> + </w:t>
      </w:r>
      <w:proofErr w:type="spellStart"/>
      <w:r w:rsidRPr="00D673E8">
        <w:rPr>
          <w:rFonts w:ascii="Times New Roman" w:eastAsia="Calibri" w:hAnsi="Times New Roman" w:cs="Times New Roman"/>
          <w:sz w:val="32"/>
          <w:szCs w:val="32"/>
        </w:rPr>
        <w:t>cosx</w:t>
      </w:r>
      <w:proofErr w:type="spellEnd"/>
      <w:r w:rsidRPr="00D673E8">
        <w:rPr>
          <w:rFonts w:ascii="Times New Roman" w:eastAsia="Calibri" w:hAnsi="Times New Roman" w:cs="Times New Roman"/>
          <w:sz w:val="32"/>
          <w:szCs w:val="32"/>
        </w:rPr>
        <w:t>)</w:t>
      </w:r>
      <w:r w:rsidRPr="00D673E8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2 </w:t>
      </w:r>
      <w:r w:rsidRPr="00D673E8">
        <w:rPr>
          <w:rFonts w:ascii="Times New Roman" w:eastAsia="Calibri" w:hAnsi="Times New Roman" w:cs="Times New Roman"/>
          <w:sz w:val="32"/>
          <w:szCs w:val="32"/>
        </w:rPr>
        <w:t xml:space="preserve"> -  3(</w:t>
      </w:r>
      <w:proofErr w:type="spellStart"/>
      <w:r w:rsidRPr="00D673E8">
        <w:rPr>
          <w:rFonts w:ascii="Times New Roman" w:eastAsia="Calibri" w:hAnsi="Times New Roman" w:cs="Times New Roman"/>
          <w:sz w:val="32"/>
          <w:szCs w:val="32"/>
        </w:rPr>
        <w:t>sinx</w:t>
      </w:r>
      <w:proofErr w:type="spellEnd"/>
      <w:r w:rsidRPr="00D673E8">
        <w:rPr>
          <w:rFonts w:ascii="Times New Roman" w:eastAsia="Calibri" w:hAnsi="Times New Roman" w:cs="Times New Roman"/>
          <w:sz w:val="32"/>
          <w:szCs w:val="32"/>
        </w:rPr>
        <w:t xml:space="preserve"> + </w:t>
      </w:r>
      <w:proofErr w:type="spellStart"/>
      <w:r w:rsidRPr="00D673E8">
        <w:rPr>
          <w:rFonts w:ascii="Times New Roman" w:eastAsia="Calibri" w:hAnsi="Times New Roman" w:cs="Times New Roman"/>
          <w:sz w:val="32"/>
          <w:szCs w:val="32"/>
        </w:rPr>
        <w:t>cosx</w:t>
      </w:r>
      <w:proofErr w:type="spellEnd"/>
      <w:r w:rsidRPr="00D673E8">
        <w:rPr>
          <w:rFonts w:ascii="Times New Roman" w:eastAsia="Calibri" w:hAnsi="Times New Roman" w:cs="Times New Roman"/>
          <w:sz w:val="32"/>
          <w:szCs w:val="32"/>
        </w:rPr>
        <w:t>) + 2 = 0.</w:t>
      </w:r>
    </w:p>
    <w:p w:rsidR="000D15C2" w:rsidRPr="00D673E8" w:rsidRDefault="00704AB2" w:rsidP="00D673E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3E8">
        <w:rPr>
          <w:rFonts w:ascii="Times New Roman" w:eastAsia="Calibri" w:hAnsi="Times New Roman" w:cs="Times New Roman"/>
          <w:sz w:val="32"/>
          <w:szCs w:val="32"/>
        </w:rPr>
        <w:t>5</w:t>
      </w:r>
      <w:r w:rsidR="000D15C2" w:rsidRPr="00D673E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FE4D39" w:rsidRPr="00D673E8">
        <w:rPr>
          <w:rFonts w:ascii="Times New Roman" w:eastAsia="Calibri" w:hAnsi="Times New Roman" w:cs="Times New Roman"/>
          <w:sz w:val="32"/>
          <w:szCs w:val="32"/>
        </w:rPr>
        <w:t>Розв’яжіть рівняння для всіх значень параметра а:</w:t>
      </w:r>
    </w:p>
    <w:p w:rsidR="00FE4D39" w:rsidRPr="00D673E8" w:rsidRDefault="00213A72" w:rsidP="00D673E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m:oMathPara>
        <m:oMath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="Calibri" w:hAnsi="Times New Roman" w:cs="Times New Roman"/>
                  <w:sz w:val="32"/>
                  <w:szCs w:val="32"/>
                  <w:lang w:val="ru-RU"/>
                </w:rPr>
                <m:t>с</m:t>
              </m:r>
              <m:r>
                <w:rPr>
                  <w:rFonts w:ascii="Cambria Math" w:eastAsia="Calibri" w:hAnsi="Cambria Math" w:cs="Times New Roman"/>
                  <w:sz w:val="32"/>
                  <w:szCs w:val="32"/>
                  <w:lang w:val="ru-RU"/>
                </w:rPr>
                <m:t>os</m:t>
              </m:r>
              <m:r>
                <w:rPr>
                  <w:rFonts w:ascii="Cambria Math" w:eastAsia="Calibri" w:hAnsi="Cambria Math" w:cs="Times New Roman"/>
                  <w:sz w:val="32"/>
                  <w:szCs w:val="32"/>
                  <w:lang w:val="en-US"/>
                </w:rPr>
                <m:t>π</m:t>
              </m:r>
              <m:r>
                <w:rPr>
                  <w:rFonts w:ascii="Cambria Math" w:eastAsia="Calibri" w:hAnsi="Times New Roman" w:cs="Times New Roman"/>
                  <w:sz w:val="32"/>
                  <w:szCs w:val="32"/>
                </w:rPr>
                <m:t>х</m:t>
              </m:r>
              <m:r>
                <w:rPr>
                  <w:rFonts w:ascii="Times New Roman" w:eastAsia="Calibri" w:hAnsi="Times New Roman" w:cs="Times New Roman"/>
                  <w:sz w:val="32"/>
                  <w:szCs w:val="32"/>
                </w:rPr>
                <m:t>-</m:t>
              </m:r>
              <m:r>
                <w:rPr>
                  <w:rFonts w:ascii="Cambria Math" w:eastAsia="Calibri" w:hAnsi="Times New Roman" w:cs="Times New Roman"/>
                  <w:sz w:val="32"/>
                  <w:szCs w:val="32"/>
                </w:rPr>
                <m:t xml:space="preserve">1    </m:t>
              </m:r>
            </m:e>
          </m:rad>
          <m:r>
            <w:rPr>
              <w:rFonts w:ascii="Cambria Math" w:eastAsia="Calibri" w:hAnsi="Times New Roman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Calibri" w:hAnsi="Times New Roman" w:cs="Times New Roman"/>
                  <w:sz w:val="32"/>
                  <w:szCs w:val="32"/>
                </w:rPr>
                <m:t>х</m:t>
              </m:r>
            </m:e>
            <m:sup>
              <m:r>
                <w:rPr>
                  <w:rFonts w:ascii="Cambria Math" w:eastAsia="Calibri" w:hAnsi="Times New Roman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="Calibri" w:hAnsi="Times New Roman" w:cs="Times New Roman"/>
              <w:sz w:val="32"/>
              <w:szCs w:val="32"/>
            </w:rPr>
            <m:t>+8</m:t>
          </m:r>
          <m:r>
            <w:rPr>
              <w:rFonts w:ascii="Cambria Math" w:eastAsia="Calibri" w:hAnsi="Times New Roman" w:cs="Times New Roman"/>
              <w:sz w:val="32"/>
              <w:szCs w:val="32"/>
            </w:rPr>
            <m:t>х</m:t>
          </m:r>
          <m:r>
            <w:rPr>
              <w:rFonts w:ascii="Times New Roman" w:eastAsia="Calibri" w:hAnsi="Times New Roman" w:cs="Times New Roman"/>
              <w:sz w:val="32"/>
              <w:szCs w:val="32"/>
            </w:rPr>
            <m:t>-</m:t>
          </m:r>
          <m:r>
            <w:rPr>
              <w:rFonts w:ascii="Cambria Math" w:eastAsia="Calibri" w:hAnsi="Times New Roman" w:cs="Times New Roman"/>
              <w:sz w:val="32"/>
              <w:szCs w:val="32"/>
            </w:rPr>
            <m:t>ах</m:t>
          </m:r>
          <m:r>
            <w:rPr>
              <w:rFonts w:ascii="Times New Roman" w:eastAsia="Calibri" w:hAnsi="Times New Roman" w:cs="Times New Roman"/>
              <w:sz w:val="32"/>
              <w:szCs w:val="32"/>
            </w:rPr>
            <m:t>-</m:t>
          </m:r>
          <m:r>
            <w:rPr>
              <w:rFonts w:ascii="Cambria Math" w:eastAsia="Calibri" w:hAnsi="Times New Roman" w:cs="Times New Roman"/>
              <w:sz w:val="32"/>
              <w:szCs w:val="32"/>
            </w:rPr>
            <m:t>8</m:t>
          </m:r>
          <m:r>
            <w:rPr>
              <w:rFonts w:ascii="Cambria Math" w:eastAsia="Calibri" w:hAnsi="Times New Roman" w:cs="Times New Roman"/>
              <w:sz w:val="32"/>
              <w:szCs w:val="32"/>
            </w:rPr>
            <m:t>а</m:t>
          </m:r>
          <m:r>
            <w:rPr>
              <w:rFonts w:ascii="Cambria Math" w:eastAsia="Calibri" w:hAnsi="Times New Roman" w:cs="Times New Roman"/>
              <w:sz w:val="32"/>
              <w:szCs w:val="32"/>
            </w:rPr>
            <m:t>.</m:t>
          </m:r>
        </m:oMath>
      </m:oMathPara>
    </w:p>
    <w:p w:rsidR="000D15C2" w:rsidRPr="00D673E8" w:rsidRDefault="00681548" w:rsidP="00D673E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73E8">
        <w:rPr>
          <w:rFonts w:ascii="Times New Roman" w:eastAsia="Calibri" w:hAnsi="Times New Roman" w:cs="Times New Roman"/>
          <w:sz w:val="32"/>
          <w:szCs w:val="32"/>
        </w:rPr>
        <w:t>6</w:t>
      </w:r>
      <w:r w:rsidR="000D15C2" w:rsidRPr="00D673E8">
        <w:rPr>
          <w:rFonts w:ascii="Times New Roman" w:eastAsia="Calibri" w:hAnsi="Times New Roman" w:cs="Times New Roman"/>
          <w:sz w:val="32"/>
          <w:szCs w:val="32"/>
        </w:rPr>
        <w:t>.</w:t>
      </w:r>
      <w:r w:rsidR="000D15C2" w:rsidRPr="00D673E8">
        <w:rPr>
          <w:rFonts w:ascii="Times New Roman" w:hAnsi="Times New Roman" w:cs="Times New Roman"/>
          <w:sz w:val="32"/>
          <w:szCs w:val="32"/>
        </w:rPr>
        <w:t xml:space="preserve"> Знайти похідну функції </w:t>
      </w:r>
      <w:r w:rsidR="000D15C2" w:rsidRPr="00D673E8">
        <w:rPr>
          <w:rFonts w:ascii="Times New Roman" w:hAnsi="Times New Roman" w:cs="Times New Roman"/>
          <w:position w:val="-24"/>
          <w:sz w:val="32"/>
          <w:szCs w:val="32"/>
        </w:rPr>
        <w:object w:dxaOrig="1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8.4pt" o:ole="">
            <v:imagedata r:id="rId5" o:title=""/>
          </v:shape>
          <o:OLEObject Type="Embed" ProgID="Equation.3" ShapeID="_x0000_i1025" DrawAspect="Content" ObjectID="_1643008622" r:id="rId6"/>
        </w:object>
      </w:r>
      <w:r w:rsidR="000D15C2" w:rsidRPr="00D673E8">
        <w:rPr>
          <w:rFonts w:ascii="Times New Roman" w:hAnsi="Times New Roman" w:cs="Times New Roman"/>
          <w:sz w:val="32"/>
          <w:szCs w:val="32"/>
        </w:rPr>
        <w:t>.</w:t>
      </w:r>
    </w:p>
    <w:p w:rsidR="000D15C2" w:rsidRPr="00D673E8" w:rsidRDefault="00681548" w:rsidP="00D673E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3E8">
        <w:rPr>
          <w:rFonts w:ascii="Times New Roman" w:eastAsia="Calibri" w:hAnsi="Times New Roman" w:cs="Times New Roman"/>
          <w:sz w:val="32"/>
          <w:szCs w:val="32"/>
        </w:rPr>
        <w:t>7</w:t>
      </w:r>
      <w:r w:rsidR="000D15C2" w:rsidRPr="00D673E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827734" w:rsidRPr="00D673E8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827734" w:rsidRPr="00D673E8">
        <w:rPr>
          <w:rFonts w:ascii="Times New Roman" w:hAnsi="Times New Roman" w:cs="Times New Roman"/>
          <w:sz w:val="32"/>
          <w:szCs w:val="32"/>
        </w:rPr>
        <w:t>математичнiй</w:t>
      </w:r>
      <w:proofErr w:type="spellEnd"/>
      <w:r w:rsidR="00827734" w:rsidRPr="00D673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7734" w:rsidRPr="00D673E8">
        <w:rPr>
          <w:rFonts w:ascii="Times New Roman" w:hAnsi="Times New Roman" w:cs="Times New Roman"/>
          <w:sz w:val="32"/>
          <w:szCs w:val="32"/>
        </w:rPr>
        <w:t>олiмпiадi</w:t>
      </w:r>
      <w:proofErr w:type="spellEnd"/>
      <w:r w:rsidR="00827734" w:rsidRPr="00D673E8">
        <w:rPr>
          <w:rFonts w:ascii="Times New Roman" w:hAnsi="Times New Roman" w:cs="Times New Roman"/>
          <w:sz w:val="32"/>
          <w:szCs w:val="32"/>
        </w:rPr>
        <w:t xml:space="preserve"> учасникам було запропоновано 10 задач. За кожну правильно розв’язану задачу нараховували 5 </w:t>
      </w:r>
      <w:proofErr w:type="spellStart"/>
      <w:r w:rsidR="00827734" w:rsidRPr="00D673E8">
        <w:rPr>
          <w:rFonts w:ascii="Times New Roman" w:hAnsi="Times New Roman" w:cs="Times New Roman"/>
          <w:sz w:val="32"/>
          <w:szCs w:val="32"/>
        </w:rPr>
        <w:t>балiв</w:t>
      </w:r>
      <w:proofErr w:type="spellEnd"/>
      <w:r w:rsidR="00827734" w:rsidRPr="00D673E8">
        <w:rPr>
          <w:rFonts w:ascii="Times New Roman" w:hAnsi="Times New Roman" w:cs="Times New Roman"/>
          <w:sz w:val="32"/>
          <w:szCs w:val="32"/>
        </w:rPr>
        <w:t xml:space="preserve">, а за кожну нерозв’язану чи розв’язану </w:t>
      </w:r>
      <w:proofErr w:type="spellStart"/>
      <w:r w:rsidR="00827734" w:rsidRPr="00D673E8">
        <w:rPr>
          <w:rFonts w:ascii="Times New Roman" w:hAnsi="Times New Roman" w:cs="Times New Roman"/>
          <w:sz w:val="32"/>
          <w:szCs w:val="32"/>
        </w:rPr>
        <w:t>невiрно</w:t>
      </w:r>
      <w:proofErr w:type="spellEnd"/>
      <w:r w:rsidR="00827734" w:rsidRPr="00D673E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827734" w:rsidRPr="00D673E8">
        <w:rPr>
          <w:rFonts w:ascii="Times New Roman" w:hAnsi="Times New Roman" w:cs="Times New Roman"/>
          <w:sz w:val="32"/>
          <w:szCs w:val="32"/>
        </w:rPr>
        <w:t>знiмали</w:t>
      </w:r>
      <w:proofErr w:type="spellEnd"/>
      <w:r w:rsidR="00827734" w:rsidRPr="00D673E8">
        <w:rPr>
          <w:rFonts w:ascii="Times New Roman" w:hAnsi="Times New Roman" w:cs="Times New Roman"/>
          <w:sz w:val="32"/>
          <w:szCs w:val="32"/>
        </w:rPr>
        <w:t xml:space="preserve"> 3 бали. Один учасник отримав 34 бали. </w:t>
      </w:r>
      <w:proofErr w:type="spellStart"/>
      <w:r w:rsidR="00827734" w:rsidRPr="00D673E8">
        <w:rPr>
          <w:rFonts w:ascii="Times New Roman" w:hAnsi="Times New Roman" w:cs="Times New Roman"/>
          <w:sz w:val="32"/>
          <w:szCs w:val="32"/>
        </w:rPr>
        <w:t>Скiльки</w:t>
      </w:r>
      <w:proofErr w:type="spellEnd"/>
      <w:r w:rsidR="00827734" w:rsidRPr="00D673E8">
        <w:rPr>
          <w:rFonts w:ascii="Times New Roman" w:hAnsi="Times New Roman" w:cs="Times New Roman"/>
          <w:sz w:val="32"/>
          <w:szCs w:val="32"/>
        </w:rPr>
        <w:t xml:space="preserve"> задач </w:t>
      </w:r>
      <w:proofErr w:type="spellStart"/>
      <w:r w:rsidR="00827734" w:rsidRPr="00D673E8">
        <w:rPr>
          <w:rFonts w:ascii="Times New Roman" w:hAnsi="Times New Roman" w:cs="Times New Roman"/>
          <w:sz w:val="32"/>
          <w:szCs w:val="32"/>
        </w:rPr>
        <w:t>вiн</w:t>
      </w:r>
      <w:proofErr w:type="spellEnd"/>
      <w:r w:rsidR="00827734" w:rsidRPr="00D673E8">
        <w:rPr>
          <w:rFonts w:ascii="Times New Roman" w:hAnsi="Times New Roman" w:cs="Times New Roman"/>
          <w:sz w:val="32"/>
          <w:szCs w:val="32"/>
        </w:rPr>
        <w:t xml:space="preserve"> розв’язав правильно?</w:t>
      </w:r>
    </w:p>
    <w:p w:rsidR="000D15C2" w:rsidRPr="00D673E8" w:rsidRDefault="000D15C2" w:rsidP="00D673E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05CEC" w:rsidRPr="00D673E8" w:rsidRDefault="00305CEC" w:rsidP="00D673E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305CEC" w:rsidRPr="00D673E8" w:rsidSect="00CF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A41"/>
    <w:multiLevelType w:val="hybridMultilevel"/>
    <w:tmpl w:val="F3AE15C8"/>
    <w:lvl w:ilvl="0" w:tplc="04F0D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D15C2"/>
    <w:rsid w:val="000D15C2"/>
    <w:rsid w:val="00213A72"/>
    <w:rsid w:val="0029704B"/>
    <w:rsid w:val="00305CEC"/>
    <w:rsid w:val="004C6A7A"/>
    <w:rsid w:val="00681548"/>
    <w:rsid w:val="006D1821"/>
    <w:rsid w:val="00704AB2"/>
    <w:rsid w:val="00827734"/>
    <w:rsid w:val="00967D97"/>
    <w:rsid w:val="00CF226D"/>
    <w:rsid w:val="00D673E8"/>
    <w:rsid w:val="00D978B4"/>
    <w:rsid w:val="00EE2478"/>
    <w:rsid w:val="00FE4D39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5C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04A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2017-03-02T13:53:00Z</dcterms:created>
  <dcterms:modified xsi:type="dcterms:W3CDTF">2020-02-12T08:31:00Z</dcterms:modified>
</cp:coreProperties>
</file>